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8E65" w14:textId="77777777" w:rsidR="004D74F7" w:rsidRDefault="00000000">
      <w:pPr>
        <w:pStyle w:val="TreA"/>
        <w:spacing w:after="280" w:line="240" w:lineRule="auto"/>
        <w:jc w:val="center"/>
        <w:rPr>
          <w:b/>
          <w:bCs/>
        </w:rPr>
      </w:pPr>
      <w:r>
        <w:rPr>
          <w:rStyle w:val="BrakA"/>
          <w:noProof/>
        </w:rPr>
        <mc:AlternateContent>
          <mc:Choice Requires="wpg">
            <w:drawing>
              <wp:inline distT="0" distB="0" distL="0" distR="0" wp14:anchorId="1C81F7DC" wp14:editId="410E6D4B">
                <wp:extent cx="1409700" cy="139700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397000"/>
                          <a:chOff x="0" y="0"/>
                          <a:chExt cx="1409700" cy="13970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409700" cy="139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97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11.0pt;height:110.0pt;" coordorigin="0,0" coordsize="1409700,1397000">
                <v:rect id="_x0000_s1027" style="position:absolute;left:0;top:0;width:1409700;height:1397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409700;height:1397000;">
                  <v:imagedata r:id="rId8" o:title="image1.png"/>
                </v:shape>
              </v:group>
            </w:pict>
          </mc:Fallback>
        </mc:AlternateContent>
      </w:r>
    </w:p>
    <w:p w14:paraId="4637B513" w14:textId="77777777" w:rsidR="004D74F7" w:rsidRDefault="004D74F7">
      <w:pPr>
        <w:pStyle w:val="TreA"/>
        <w:spacing w:before="280" w:after="280" w:line="240" w:lineRule="auto"/>
        <w:jc w:val="center"/>
        <w:rPr>
          <w:b/>
          <w:bCs/>
        </w:rPr>
      </w:pPr>
    </w:p>
    <w:p w14:paraId="622A6175" w14:textId="56478999" w:rsidR="004D74F7" w:rsidRPr="002C74B0" w:rsidRDefault="00000000">
      <w:pPr>
        <w:pStyle w:val="TreA"/>
        <w:spacing w:before="280" w:after="280" w:line="24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lang w:val="de-DE"/>
        </w:rPr>
        <w:t>REGULAMIN</w:t>
      </w:r>
      <w:r w:rsidRPr="002C74B0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b/>
          <w:bCs/>
          <w:lang w:val="de-DE"/>
        </w:rPr>
        <w:t>KONKURSU DLA UCZNI</w:t>
      </w:r>
      <w:r w:rsidRPr="002C74B0">
        <w:rPr>
          <w:b/>
          <w:bCs/>
          <w:lang w:val="pl-PL"/>
        </w:rPr>
        <w:t>ÓW KLAS POLSKIEJ SZKOŁY SOBOTNIEJ IM. ŚW. JANA PAWŁA II W OSLO</w:t>
      </w:r>
      <w:r w:rsidRPr="002C74B0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C74B0">
        <w:rPr>
          <w:b/>
          <w:bCs/>
          <w:sz w:val="24"/>
          <w:szCs w:val="24"/>
          <w:lang w:val="pl-PL"/>
        </w:rPr>
        <w:t>„Twoja Twarz Brzmi Znajomo”</w:t>
      </w:r>
      <w:r w:rsidR="002C74B0">
        <w:rPr>
          <w:b/>
          <w:bCs/>
          <w:sz w:val="24"/>
          <w:szCs w:val="24"/>
          <w:lang w:val="pl-PL"/>
        </w:rPr>
        <w:t xml:space="preserve"> – artyści polscy. </w:t>
      </w:r>
    </w:p>
    <w:p w14:paraId="0EE9B141" w14:textId="77777777" w:rsidR="004D74F7" w:rsidRPr="002C74B0" w:rsidRDefault="004D74F7">
      <w:pPr>
        <w:pStyle w:val="TreA"/>
        <w:spacing w:before="280" w:after="280" w:line="240" w:lineRule="auto"/>
        <w:jc w:val="center"/>
        <w:rPr>
          <w:lang w:val="pl-PL"/>
        </w:rPr>
      </w:pPr>
    </w:p>
    <w:p w14:paraId="3641C5BC" w14:textId="0F37AB31" w:rsidR="004D74F7" w:rsidRPr="002C74B0" w:rsidRDefault="00000000">
      <w:pPr>
        <w:pStyle w:val="TreA"/>
        <w:spacing w:after="200" w:line="276" w:lineRule="auto"/>
        <w:rPr>
          <w:color w:val="A6A6A6"/>
          <w:u w:color="A6A6A6"/>
          <w:lang w:val="pl-PL"/>
        </w:rPr>
      </w:pPr>
      <w:r w:rsidRPr="002C74B0">
        <w:rPr>
          <w:b/>
          <w:bCs/>
          <w:lang w:val="pl-PL"/>
        </w:rPr>
        <w:t xml:space="preserve">§ 1. Cel i tematyka Konkursu </w:t>
      </w:r>
      <w:r w:rsidRPr="002C74B0">
        <w:rPr>
          <w:rStyle w:val="BrakA"/>
          <w:lang w:val="pl-PL"/>
        </w:rPr>
        <w:br/>
        <w:t>Polska Szkoła Sobotnia w Oslo ogłasza konkurs muzyczny</w:t>
      </w:r>
      <w:r w:rsidRPr="002C74B0">
        <w:rPr>
          <w:lang w:val="pl-PL"/>
        </w:rPr>
        <w:t xml:space="preserve"> pod has</w:t>
      </w:r>
      <w:r w:rsidRPr="002C74B0">
        <w:rPr>
          <w:rStyle w:val="BrakA"/>
          <w:lang w:val="pl-PL"/>
        </w:rPr>
        <w:t>łem: „Twoja Twarz Brzmi Znajomo"</w:t>
      </w:r>
      <w:r w:rsidR="002C74B0">
        <w:rPr>
          <w:rStyle w:val="BrakA"/>
          <w:lang w:val="pl-PL"/>
        </w:rPr>
        <w:t xml:space="preserve"> – artyści polscy</w:t>
      </w:r>
      <w:r w:rsidRPr="002C74B0">
        <w:rPr>
          <w:rStyle w:val="BrakA"/>
          <w:lang w:val="pl-PL"/>
        </w:rPr>
        <w:t>. Konkurs nawiązuje do promowania kultury polskiej poza granicami Polski.</w:t>
      </w:r>
    </w:p>
    <w:p w14:paraId="144B7CD7" w14:textId="77777777" w:rsidR="004D74F7" w:rsidRPr="002C74B0" w:rsidRDefault="00000000">
      <w:pPr>
        <w:pStyle w:val="TreA"/>
        <w:spacing w:before="280" w:after="280" w:line="240" w:lineRule="auto"/>
        <w:rPr>
          <w:lang w:val="pl-PL"/>
        </w:rPr>
      </w:pPr>
      <w:r w:rsidRPr="002C74B0">
        <w:rPr>
          <w:rStyle w:val="BrakA"/>
          <w:lang w:val="pl-PL"/>
        </w:rPr>
        <w:t>Celem konkursu jest:</w:t>
      </w:r>
    </w:p>
    <w:p w14:paraId="2F00F8C8" w14:textId="77777777" w:rsidR="004D74F7" w:rsidRPr="002C74B0" w:rsidRDefault="00000000">
      <w:pPr>
        <w:pStyle w:val="TreA"/>
        <w:spacing w:before="280" w:after="280" w:line="240" w:lineRule="auto"/>
        <w:rPr>
          <w:lang w:val="pl-PL"/>
        </w:rPr>
      </w:pPr>
      <w:r w:rsidRPr="002C74B0">
        <w:rPr>
          <w:rStyle w:val="BrakA"/>
          <w:lang w:val="pl-PL"/>
        </w:rPr>
        <w:t>rozwijanie wyobraźni tw</w:t>
      </w:r>
      <w:proofErr w:type="spellStart"/>
      <w:r>
        <w:rPr>
          <w:lang w:val="es-ES_tradnl"/>
        </w:rPr>
        <w:t>ó</w:t>
      </w:r>
      <w:proofErr w:type="spellEnd"/>
      <w:r w:rsidRPr="002C74B0">
        <w:rPr>
          <w:rStyle w:val="BrakA"/>
          <w:lang w:val="pl-PL"/>
        </w:rPr>
        <w:t xml:space="preserve">rczej, </w:t>
      </w:r>
    </w:p>
    <w:p w14:paraId="5354DEBB" w14:textId="77777777" w:rsidR="004D74F7" w:rsidRPr="002C74B0" w:rsidRDefault="00000000">
      <w:pPr>
        <w:pStyle w:val="TreA"/>
        <w:spacing w:before="280" w:after="280" w:line="240" w:lineRule="auto"/>
        <w:rPr>
          <w:lang w:val="pl-PL"/>
        </w:rPr>
      </w:pPr>
      <w:r w:rsidRPr="002C74B0">
        <w:rPr>
          <w:rStyle w:val="BrakA"/>
          <w:lang w:val="pl-PL"/>
        </w:rPr>
        <w:t>promowanie polskoś</w:t>
      </w:r>
      <w:r>
        <w:rPr>
          <w:lang w:val="it-IT"/>
        </w:rPr>
        <w:t>ci,</w:t>
      </w:r>
    </w:p>
    <w:p w14:paraId="79F1901C" w14:textId="77777777" w:rsidR="004D74F7" w:rsidRPr="002C74B0" w:rsidRDefault="00000000">
      <w:pPr>
        <w:pStyle w:val="TreA"/>
        <w:spacing w:before="280" w:after="280" w:line="240" w:lineRule="auto"/>
        <w:rPr>
          <w:lang w:val="pl-PL"/>
        </w:rPr>
      </w:pPr>
      <w:r w:rsidRPr="002C74B0">
        <w:rPr>
          <w:rStyle w:val="BrakA"/>
          <w:lang w:val="pl-PL"/>
        </w:rPr>
        <w:t xml:space="preserve"> rozw</w:t>
      </w:r>
      <w:proofErr w:type="spellStart"/>
      <w:r>
        <w:rPr>
          <w:lang w:val="es-ES_tradnl"/>
        </w:rPr>
        <w:t>ó</w:t>
      </w:r>
      <w:proofErr w:type="spellEnd"/>
      <w:r w:rsidRPr="002C74B0">
        <w:rPr>
          <w:rStyle w:val="BrakA"/>
          <w:lang w:val="pl-PL"/>
        </w:rPr>
        <w:t xml:space="preserve">j kreatywności, wrażliwości artystycznej oraz umiejętnego dokonywania indywidualnego wyboru. </w:t>
      </w:r>
    </w:p>
    <w:p w14:paraId="43327CC1" w14:textId="77777777" w:rsidR="004D74F7" w:rsidRPr="002C74B0" w:rsidRDefault="00000000">
      <w:pPr>
        <w:pStyle w:val="TreA"/>
        <w:spacing w:before="280" w:after="280" w:line="240" w:lineRule="auto"/>
        <w:rPr>
          <w:rFonts w:ascii="Times New Roman" w:eastAsia="Times New Roman" w:hAnsi="Times New Roman" w:cs="Times New Roman"/>
          <w:color w:val="FF2600"/>
          <w:sz w:val="24"/>
          <w:szCs w:val="24"/>
          <w:u w:color="FF2600"/>
          <w:lang w:val="pl-PL"/>
        </w:rPr>
      </w:pPr>
      <w:r w:rsidRPr="002C74B0">
        <w:rPr>
          <w:b/>
          <w:bCs/>
          <w:lang w:val="pl-PL"/>
        </w:rPr>
        <w:t xml:space="preserve">§ 2. Zasady Konkursu </w:t>
      </w:r>
      <w:r w:rsidRPr="002C74B0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C74B0">
        <w:rPr>
          <w:rStyle w:val="BrakA"/>
          <w:lang w:val="pl-PL"/>
        </w:rPr>
        <w:t>Uczestnikami konkursu mogą być uczniowie klas 4-6. Udział w konkursie jest dobrowolny. Aby konkurs się odbył, liczba uczestnik</w:t>
      </w:r>
      <w:proofErr w:type="spellStart"/>
      <w:r>
        <w:rPr>
          <w:lang w:val="es-ES_tradnl"/>
        </w:rPr>
        <w:t>ó</w:t>
      </w:r>
      <w:proofErr w:type="spellEnd"/>
      <w:r w:rsidRPr="002C74B0">
        <w:rPr>
          <w:rStyle w:val="BrakA"/>
          <w:lang w:val="pl-PL"/>
        </w:rPr>
        <w:t xml:space="preserve">w musi wynosić </w:t>
      </w:r>
      <w:r>
        <w:rPr>
          <w:lang w:val="pt-PT"/>
        </w:rPr>
        <w:t xml:space="preserve">minimum </w:t>
      </w:r>
      <w:r w:rsidRPr="002C74B0">
        <w:rPr>
          <w:color w:val="FF2600"/>
          <w:u w:color="FF2600"/>
          <w:lang w:val="pl-PL"/>
        </w:rPr>
        <w:t>5 os</w:t>
      </w:r>
      <w:proofErr w:type="spellStart"/>
      <w:r>
        <w:rPr>
          <w:color w:val="FF2600"/>
          <w:u w:color="FF2600"/>
          <w:lang w:val="es-ES_tradnl"/>
        </w:rPr>
        <w:t>ó</w:t>
      </w:r>
      <w:proofErr w:type="spellEnd"/>
      <w:r w:rsidRPr="002C74B0">
        <w:rPr>
          <w:color w:val="FF2600"/>
          <w:u w:color="FF2600"/>
          <w:lang w:val="pl-PL"/>
        </w:rPr>
        <w:t xml:space="preserve">b. </w:t>
      </w:r>
    </w:p>
    <w:p w14:paraId="02E8D840" w14:textId="77777777" w:rsidR="004D74F7" w:rsidRDefault="00000000">
      <w:pPr>
        <w:pStyle w:val="TreA"/>
        <w:spacing w:after="0" w:line="240" w:lineRule="auto"/>
      </w:pPr>
      <w:r>
        <w:rPr>
          <w:b/>
          <w:bCs/>
        </w:rPr>
        <w:t>§ 3.</w:t>
      </w:r>
      <w:r>
        <w:rPr>
          <w:rStyle w:val="BrakA"/>
        </w:rPr>
        <w:t xml:space="preserve"> </w:t>
      </w:r>
      <w:proofErr w:type="spellStart"/>
      <w:r>
        <w:rPr>
          <w:b/>
          <w:bCs/>
        </w:rPr>
        <w:t>Zasady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uczestnictwa</w:t>
      </w:r>
      <w:proofErr w:type="spellEnd"/>
      <w:r>
        <w:rPr>
          <w:b/>
          <w:bCs/>
        </w:rPr>
        <w:t xml:space="preserve"> </w:t>
      </w:r>
    </w:p>
    <w:p w14:paraId="39BCC473" w14:textId="65AF2B53" w:rsidR="004D74F7" w:rsidRPr="002C74B0" w:rsidRDefault="00000000">
      <w:pPr>
        <w:pStyle w:val="TreA"/>
        <w:numPr>
          <w:ilvl w:val="0"/>
          <w:numId w:val="2"/>
        </w:numPr>
        <w:spacing w:after="0" w:line="240" w:lineRule="auto"/>
        <w:rPr>
          <w:lang w:val="pl-PL"/>
        </w:rPr>
      </w:pPr>
      <w:r w:rsidRPr="002C74B0">
        <w:rPr>
          <w:lang w:val="pl-PL"/>
        </w:rPr>
        <w:t>Og</w:t>
      </w:r>
      <w:r w:rsidRPr="002C74B0">
        <w:rPr>
          <w:rStyle w:val="BrakA"/>
          <w:lang w:val="pl-PL"/>
        </w:rPr>
        <w:t>łoszenie konkursu odbędzie się na porannym spotkaniu w Polskiej Szkole oraz na stronie szkoły.</w:t>
      </w:r>
    </w:p>
    <w:p w14:paraId="19C94846" w14:textId="77777777" w:rsidR="004D74F7" w:rsidRPr="002C74B0" w:rsidRDefault="00000000">
      <w:pPr>
        <w:pStyle w:val="TreA"/>
        <w:numPr>
          <w:ilvl w:val="0"/>
          <w:numId w:val="2"/>
        </w:numPr>
        <w:spacing w:after="0" w:line="240" w:lineRule="auto"/>
        <w:rPr>
          <w:lang w:val="pl-PL"/>
        </w:rPr>
      </w:pPr>
      <w:r w:rsidRPr="002C74B0">
        <w:rPr>
          <w:rStyle w:val="BrakA"/>
          <w:lang w:val="pl-PL"/>
        </w:rPr>
        <w:t>Jeden uczestnik może zgłosić do konkursu maksymalnie 1 nagranie.</w:t>
      </w:r>
    </w:p>
    <w:p w14:paraId="759A0631" w14:textId="0EDA2F20" w:rsidR="004D74F7" w:rsidRDefault="00000000" w:rsidP="002C74B0">
      <w:pPr>
        <w:pStyle w:val="TreA"/>
        <w:numPr>
          <w:ilvl w:val="0"/>
          <w:numId w:val="2"/>
        </w:numPr>
        <w:spacing w:after="0" w:line="240" w:lineRule="auto"/>
        <w:rPr>
          <w:rStyle w:val="BrakA"/>
        </w:rPr>
      </w:pPr>
      <w:proofErr w:type="spellStart"/>
      <w:r>
        <w:rPr>
          <w:rStyle w:val="BrakA"/>
        </w:rPr>
        <w:t>Prace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oceniane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będą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indywidualni</w:t>
      </w:r>
      <w:proofErr w:type="spellEnd"/>
      <w:r>
        <w:rPr>
          <w:lang w:val="it-IT"/>
        </w:rPr>
        <w:t>e.</w:t>
      </w:r>
    </w:p>
    <w:p w14:paraId="30EC7479" w14:textId="764279CF" w:rsidR="004D74F7" w:rsidRPr="002C74B0" w:rsidRDefault="00000000">
      <w:pPr>
        <w:pStyle w:val="TreA"/>
        <w:numPr>
          <w:ilvl w:val="0"/>
          <w:numId w:val="2"/>
        </w:numPr>
        <w:spacing w:after="0" w:line="240" w:lineRule="auto"/>
        <w:rPr>
          <w:lang w:val="pl-PL"/>
        </w:rPr>
      </w:pPr>
      <w:r w:rsidRPr="002C74B0">
        <w:rPr>
          <w:rStyle w:val="BrakA"/>
          <w:lang w:val="pl-PL"/>
        </w:rPr>
        <w:t xml:space="preserve">Aby wziąć udział w konkursie należy wybrać </w:t>
      </w:r>
      <w:r w:rsidR="002C74B0">
        <w:rPr>
          <w:rStyle w:val="BrakA"/>
          <w:lang w:val="pl-PL"/>
        </w:rPr>
        <w:t xml:space="preserve">polskiego </w:t>
      </w:r>
      <w:r w:rsidRPr="002C74B0">
        <w:rPr>
          <w:rStyle w:val="BrakA"/>
          <w:lang w:val="pl-PL"/>
        </w:rPr>
        <w:t>artyst</w:t>
      </w:r>
      <w:r w:rsidR="002C74B0">
        <w:rPr>
          <w:rStyle w:val="BrakA"/>
          <w:lang w:val="pl-PL"/>
        </w:rPr>
        <w:t>ę</w:t>
      </w:r>
      <w:r w:rsidRPr="002C74B0">
        <w:rPr>
          <w:rStyle w:val="BrakA"/>
          <w:lang w:val="pl-PL"/>
        </w:rPr>
        <w:t>, przygotować charakteryzacj</w:t>
      </w:r>
      <w:r w:rsidR="002C74B0">
        <w:rPr>
          <w:rStyle w:val="BrakA"/>
          <w:lang w:val="pl-PL"/>
        </w:rPr>
        <w:t>ę</w:t>
      </w:r>
      <w:r w:rsidRPr="002C74B0">
        <w:rPr>
          <w:rStyle w:val="BrakA"/>
          <w:lang w:val="pl-PL"/>
        </w:rPr>
        <w:t xml:space="preserve"> </w:t>
      </w:r>
      <w:r w:rsidR="002C74B0">
        <w:rPr>
          <w:rStyle w:val="BrakA"/>
          <w:lang w:val="pl-PL"/>
        </w:rPr>
        <w:br/>
      </w:r>
      <w:r w:rsidRPr="002C74B0">
        <w:rPr>
          <w:rStyle w:val="BrakA"/>
          <w:lang w:val="pl-PL"/>
        </w:rPr>
        <w:t xml:space="preserve">i choreografię oraz nagrać filmik z występem. Uczniowie używają oryginalnego podkładu (nie śpiewamy swoim glosem). </w:t>
      </w:r>
    </w:p>
    <w:p w14:paraId="7A3D045E" w14:textId="77777777" w:rsidR="004D74F7" w:rsidRPr="002C74B0" w:rsidRDefault="00000000">
      <w:pPr>
        <w:pStyle w:val="TreA"/>
        <w:numPr>
          <w:ilvl w:val="0"/>
          <w:numId w:val="4"/>
        </w:numPr>
        <w:spacing w:after="0" w:line="240" w:lineRule="auto"/>
        <w:rPr>
          <w:lang w:val="pl-PL"/>
        </w:rPr>
      </w:pPr>
      <w:r w:rsidRPr="002C74B0">
        <w:rPr>
          <w:rStyle w:val="BrakA"/>
          <w:lang w:val="pl-PL"/>
        </w:rPr>
        <w:t xml:space="preserve">Wideo powinno zawierać minimum jedna zwrotkę z refrenem wybranej piosenki. </w:t>
      </w:r>
    </w:p>
    <w:p w14:paraId="11DD961E" w14:textId="6F985E6E" w:rsidR="004D74F7" w:rsidRPr="002C74B0" w:rsidRDefault="00000000">
      <w:pPr>
        <w:pStyle w:val="TreA"/>
        <w:numPr>
          <w:ilvl w:val="0"/>
          <w:numId w:val="4"/>
        </w:numPr>
        <w:spacing w:after="0" w:line="240" w:lineRule="auto"/>
        <w:rPr>
          <w:lang w:val="pl-PL"/>
        </w:rPr>
      </w:pPr>
      <w:r w:rsidRPr="002C74B0">
        <w:rPr>
          <w:rStyle w:val="BrakA"/>
          <w:lang w:val="pl-PL"/>
        </w:rPr>
        <w:t xml:space="preserve">Film uczniowie wysylaja na adres mailowy </w:t>
      </w:r>
      <w:r w:rsidR="002C74B0">
        <w:rPr>
          <w:rStyle w:val="BrakA"/>
          <w:lang w:val="pl-PL"/>
        </w:rPr>
        <w:t>p</w:t>
      </w:r>
      <w:r w:rsidRPr="002C74B0">
        <w:rPr>
          <w:rStyle w:val="BrakA"/>
          <w:lang w:val="pl-PL"/>
        </w:rPr>
        <w:t xml:space="preserve">ani Marioli Drejowicz- Gerent: </w:t>
      </w:r>
      <w:r>
        <w:rPr>
          <w:rStyle w:val="Hyperlink0"/>
        </w:rPr>
        <w:fldChar w:fldCharType="begin"/>
      </w:r>
      <w:r w:rsidRPr="002C74B0">
        <w:rPr>
          <w:rStyle w:val="Hyperlink0"/>
          <w:lang w:val="pl-PL"/>
        </w:rPr>
        <w:instrText xml:space="preserve"> HYPERLINK "mailto:mariola.drejowicz-gerent@szkolapolska.no"</w:instrText>
      </w:r>
      <w:r>
        <w:rPr>
          <w:rStyle w:val="Hyperlink0"/>
        </w:rPr>
      </w:r>
      <w:r>
        <w:rPr>
          <w:rStyle w:val="Hyperlink0"/>
        </w:rPr>
        <w:fldChar w:fldCharType="separate"/>
      </w:r>
      <w:r w:rsidRPr="002C74B0">
        <w:rPr>
          <w:rStyle w:val="Hyperlink0"/>
          <w:lang w:val="pl-PL"/>
        </w:rPr>
        <w:t>mariola.drejowicz-gerent@szkolapolska.no</w:t>
      </w:r>
      <w:r>
        <w:fldChar w:fldCharType="end"/>
      </w:r>
      <w:r w:rsidRPr="002C74B0">
        <w:rPr>
          <w:rStyle w:val="BrakA"/>
          <w:lang w:val="pl-PL"/>
        </w:rPr>
        <w:t xml:space="preserve"> wraz z kopi</w:t>
      </w:r>
      <w:r w:rsidR="002C74B0">
        <w:rPr>
          <w:rStyle w:val="BrakA"/>
          <w:lang w:val="pl-PL"/>
        </w:rPr>
        <w:t>ą</w:t>
      </w:r>
      <w:r w:rsidRPr="002C74B0">
        <w:rPr>
          <w:rStyle w:val="BrakA"/>
          <w:lang w:val="pl-PL"/>
        </w:rPr>
        <w:t xml:space="preserve"> do </w:t>
      </w:r>
      <w:r w:rsidR="002C74B0">
        <w:rPr>
          <w:rStyle w:val="BrakA"/>
          <w:lang w:val="pl-PL"/>
        </w:rPr>
        <w:t>p</w:t>
      </w:r>
      <w:r w:rsidRPr="002C74B0">
        <w:rPr>
          <w:rStyle w:val="BrakA"/>
          <w:lang w:val="pl-PL"/>
        </w:rPr>
        <w:t xml:space="preserve">ani Ilony Grzesiczak: </w:t>
      </w:r>
      <w:r>
        <w:rPr>
          <w:rStyle w:val="Hyperlink0"/>
        </w:rPr>
        <w:fldChar w:fldCharType="begin"/>
      </w:r>
      <w:r w:rsidRPr="002C74B0">
        <w:rPr>
          <w:rStyle w:val="Hyperlink0"/>
          <w:lang w:val="pl-PL"/>
        </w:rPr>
        <w:instrText xml:space="preserve"> HYPERLINK "mailto:ilona.grzesiczak@szkolapolska.no"</w:instrText>
      </w:r>
      <w:r>
        <w:rPr>
          <w:rStyle w:val="Hyperlink0"/>
        </w:rPr>
      </w:r>
      <w:r>
        <w:rPr>
          <w:rStyle w:val="Hyperlink0"/>
        </w:rPr>
        <w:fldChar w:fldCharType="separate"/>
      </w:r>
      <w:r w:rsidRPr="002C74B0">
        <w:rPr>
          <w:rStyle w:val="Hyperlink0"/>
          <w:lang w:val="pl-PL"/>
        </w:rPr>
        <w:t>ilona.grzesiczak@szkolapolska.no</w:t>
      </w:r>
      <w:r>
        <w:fldChar w:fldCharType="end"/>
      </w:r>
      <w:r w:rsidRPr="002C74B0">
        <w:rPr>
          <w:rStyle w:val="BrakA"/>
          <w:lang w:val="pl-PL"/>
        </w:rPr>
        <w:t xml:space="preserve">. </w:t>
      </w:r>
    </w:p>
    <w:p w14:paraId="7CD4BC0F" w14:textId="75765433" w:rsidR="004D74F7" w:rsidRDefault="00000000">
      <w:pPr>
        <w:pStyle w:val="TreA"/>
        <w:numPr>
          <w:ilvl w:val="0"/>
          <w:numId w:val="4"/>
        </w:numPr>
        <w:spacing w:after="0" w:line="240" w:lineRule="auto"/>
      </w:pPr>
      <w:r>
        <w:rPr>
          <w:rStyle w:val="BrakA"/>
        </w:rPr>
        <w:t xml:space="preserve">Termin </w:t>
      </w:r>
      <w:proofErr w:type="spellStart"/>
      <w:r>
        <w:rPr>
          <w:rStyle w:val="BrakA"/>
        </w:rPr>
        <w:t>nadsyłania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prac</w:t>
      </w:r>
      <w:proofErr w:type="spellEnd"/>
      <w:r>
        <w:rPr>
          <w:rStyle w:val="BrakA"/>
        </w:rPr>
        <w:t xml:space="preserve">: </w:t>
      </w:r>
      <w:r w:rsidR="005B6294">
        <w:rPr>
          <w:rStyle w:val="BrakA"/>
        </w:rPr>
        <w:t>22</w:t>
      </w:r>
      <w:r>
        <w:rPr>
          <w:rStyle w:val="BrakA"/>
        </w:rPr>
        <w:t>.04.2023</w:t>
      </w:r>
    </w:p>
    <w:p w14:paraId="083F9060" w14:textId="77777777" w:rsidR="004D74F7" w:rsidRDefault="00000000">
      <w:pPr>
        <w:pStyle w:val="TreA"/>
        <w:numPr>
          <w:ilvl w:val="0"/>
          <w:numId w:val="4"/>
        </w:numPr>
        <w:spacing w:after="0" w:line="240" w:lineRule="auto"/>
        <w:rPr>
          <w:lang w:val="da-DK"/>
        </w:rPr>
      </w:pPr>
      <w:r>
        <w:rPr>
          <w:rStyle w:val="BrakA"/>
          <w:lang w:val="da-DK"/>
        </w:rPr>
        <w:t>Og</w:t>
      </w:r>
      <w:proofErr w:type="spellStart"/>
      <w:r>
        <w:rPr>
          <w:rStyle w:val="BrakA"/>
        </w:rPr>
        <w:t>łoszenie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wynik</w:t>
      </w:r>
      <w:r>
        <w:rPr>
          <w:rStyle w:val="BrakA"/>
          <w:lang w:val="es-ES_tradnl"/>
        </w:rPr>
        <w:t>ó</w:t>
      </w:r>
      <w:proofErr w:type="spellEnd"/>
      <w:r>
        <w:rPr>
          <w:rStyle w:val="BrakA"/>
        </w:rPr>
        <w:t>w: 06.05.2023</w:t>
      </w:r>
    </w:p>
    <w:p w14:paraId="51C64CD9" w14:textId="7C0D6747" w:rsidR="004D74F7" w:rsidRPr="004F348D" w:rsidRDefault="00000000" w:rsidP="004F348D">
      <w:pPr>
        <w:pStyle w:val="TreA"/>
        <w:numPr>
          <w:ilvl w:val="0"/>
          <w:numId w:val="4"/>
        </w:numPr>
        <w:spacing w:after="0" w:line="240" w:lineRule="auto"/>
        <w:rPr>
          <w:rStyle w:val="BrakA"/>
          <w:lang w:val="pl-PL"/>
        </w:rPr>
      </w:pPr>
      <w:r w:rsidRPr="002C74B0">
        <w:rPr>
          <w:rStyle w:val="BrakA"/>
          <w:lang w:val="pl-PL"/>
        </w:rPr>
        <w:t>Do pracy należy dołączyć następujące informacje o autorze: imię, nazwisko, klasa.</w:t>
      </w:r>
    </w:p>
    <w:p w14:paraId="3F7EFE6B" w14:textId="77777777" w:rsidR="004D74F7" w:rsidRPr="002C74B0" w:rsidRDefault="00000000">
      <w:pPr>
        <w:pStyle w:val="TreA"/>
        <w:numPr>
          <w:ilvl w:val="0"/>
          <w:numId w:val="4"/>
        </w:numPr>
        <w:spacing w:after="0" w:line="240" w:lineRule="auto"/>
        <w:rPr>
          <w:lang w:val="pl-PL"/>
        </w:rPr>
      </w:pPr>
      <w:r w:rsidRPr="002C74B0">
        <w:rPr>
          <w:rStyle w:val="BrakA"/>
          <w:lang w:val="pl-PL"/>
        </w:rPr>
        <w:t xml:space="preserve">Uczestnictwo w konkursie będzie wpisane na świadectwie. </w:t>
      </w:r>
    </w:p>
    <w:p w14:paraId="05F323B2" w14:textId="5E250301" w:rsidR="004D74F7" w:rsidRPr="002C74B0" w:rsidRDefault="00000000">
      <w:pPr>
        <w:pStyle w:val="TreA"/>
        <w:numPr>
          <w:ilvl w:val="0"/>
          <w:numId w:val="4"/>
        </w:numPr>
        <w:spacing w:after="0" w:line="240" w:lineRule="auto"/>
        <w:rPr>
          <w:lang w:val="pl-PL"/>
        </w:rPr>
      </w:pPr>
      <w:r w:rsidRPr="002C74B0">
        <w:rPr>
          <w:rStyle w:val="BrakA"/>
          <w:lang w:val="pl-PL"/>
        </w:rPr>
        <w:t xml:space="preserve">Zgłaszając się do konkursu osoby odpowiedzialne za uczestnika konkursu, zgadzają się na publikowanie wykonanych prac z imieniem i nazwiskiem oraz klasą </w:t>
      </w:r>
      <w:r w:rsidR="004F348D">
        <w:rPr>
          <w:rStyle w:val="BrakA"/>
          <w:lang w:val="pl-PL"/>
        </w:rPr>
        <w:t xml:space="preserve">w mediach społecznościowych szkoły. </w:t>
      </w:r>
    </w:p>
    <w:p w14:paraId="5BAD0874" w14:textId="77777777" w:rsidR="004D74F7" w:rsidRPr="002C74B0" w:rsidRDefault="004D74F7">
      <w:pPr>
        <w:pStyle w:val="TreA"/>
        <w:spacing w:after="0" w:line="240" w:lineRule="auto"/>
        <w:rPr>
          <w:rStyle w:val="Brak"/>
          <w:b/>
          <w:bCs/>
          <w:lang w:val="pl-PL"/>
        </w:rPr>
      </w:pPr>
    </w:p>
    <w:p w14:paraId="182A2B1A" w14:textId="77777777" w:rsidR="004D74F7" w:rsidRDefault="00000000">
      <w:pPr>
        <w:pStyle w:val="TreA"/>
        <w:spacing w:after="0" w:line="240" w:lineRule="auto"/>
        <w:rPr>
          <w:rStyle w:val="BrakA"/>
        </w:rPr>
      </w:pPr>
      <w:r>
        <w:rPr>
          <w:rStyle w:val="Brak"/>
          <w:b/>
          <w:bCs/>
        </w:rPr>
        <w:t xml:space="preserve">§ 4. </w:t>
      </w:r>
      <w:proofErr w:type="spellStart"/>
      <w:r>
        <w:rPr>
          <w:rStyle w:val="Brak"/>
          <w:b/>
          <w:bCs/>
        </w:rPr>
        <w:t>Nagrody</w:t>
      </w:r>
      <w:proofErr w:type="spellEnd"/>
      <w:r>
        <w:rPr>
          <w:rStyle w:val="Brak"/>
          <w:b/>
          <w:bCs/>
        </w:rPr>
        <w:t xml:space="preserve"> </w:t>
      </w:r>
    </w:p>
    <w:p w14:paraId="24C43992" w14:textId="77777777" w:rsidR="004D74F7" w:rsidRPr="002C74B0" w:rsidRDefault="00000000">
      <w:pPr>
        <w:pStyle w:val="TreA"/>
        <w:numPr>
          <w:ilvl w:val="0"/>
          <w:numId w:val="6"/>
        </w:numPr>
        <w:spacing w:before="280" w:after="0" w:line="240" w:lineRule="auto"/>
        <w:rPr>
          <w:lang w:val="pl-PL"/>
        </w:rPr>
      </w:pPr>
      <w:r w:rsidRPr="002C74B0">
        <w:rPr>
          <w:rStyle w:val="BrakA"/>
          <w:lang w:val="pl-PL"/>
        </w:rPr>
        <w:t>Autorom najlepszych prac zostaną przyznane nagrody:</w:t>
      </w:r>
      <w:r w:rsidRPr="002C74B0">
        <w:rPr>
          <w:rStyle w:val="BrakA"/>
          <w:lang w:val="pl-PL"/>
        </w:rPr>
        <w:br/>
        <w:t>- I miejsce</w:t>
      </w:r>
      <w:r w:rsidRPr="002C74B0">
        <w:rPr>
          <w:rStyle w:val="BrakA"/>
          <w:lang w:val="pl-PL"/>
        </w:rPr>
        <w:br/>
        <w:t>- II miejsce</w:t>
      </w:r>
      <w:r w:rsidRPr="002C74B0">
        <w:rPr>
          <w:rStyle w:val="BrakA"/>
          <w:lang w:val="pl-PL"/>
        </w:rPr>
        <w:br/>
        <w:t>- III miejsce</w:t>
      </w:r>
    </w:p>
    <w:p w14:paraId="16E16790" w14:textId="534BED43" w:rsidR="004D74F7" w:rsidRPr="002C74B0" w:rsidRDefault="00000000">
      <w:pPr>
        <w:pStyle w:val="TreA"/>
        <w:numPr>
          <w:ilvl w:val="0"/>
          <w:numId w:val="6"/>
        </w:numPr>
        <w:spacing w:before="280" w:after="0" w:line="240" w:lineRule="auto"/>
        <w:rPr>
          <w:lang w:val="pl-PL"/>
        </w:rPr>
      </w:pPr>
      <w:r w:rsidRPr="002C74B0">
        <w:rPr>
          <w:rStyle w:val="BrakA"/>
          <w:lang w:val="pl-PL"/>
        </w:rPr>
        <w:t>Lista nagrodzonych os</w:t>
      </w:r>
      <w:proofErr w:type="spellStart"/>
      <w:r>
        <w:rPr>
          <w:rStyle w:val="Brak"/>
          <w:lang w:val="es-ES_tradnl"/>
        </w:rPr>
        <w:t>ó</w:t>
      </w:r>
      <w:proofErr w:type="spellEnd"/>
      <w:r w:rsidRPr="002C74B0">
        <w:rPr>
          <w:rStyle w:val="BrakA"/>
          <w:lang w:val="pl-PL"/>
        </w:rPr>
        <w:t>b zostanie opublikowana na stronie internetowej Polskiej Szkoły Sobotniej</w:t>
      </w:r>
      <w:r w:rsidR="004F348D">
        <w:rPr>
          <w:rStyle w:val="BrakA"/>
          <w:lang w:val="pl-PL"/>
        </w:rPr>
        <w:t>.</w:t>
      </w:r>
    </w:p>
    <w:p w14:paraId="604ECAC3" w14:textId="77777777" w:rsidR="004D74F7" w:rsidRPr="002C74B0" w:rsidRDefault="00000000">
      <w:pPr>
        <w:pStyle w:val="TreA"/>
        <w:spacing w:before="280" w:after="280" w:line="240" w:lineRule="auto"/>
        <w:rPr>
          <w:rStyle w:val="Brak"/>
          <w:b/>
          <w:bCs/>
          <w:lang w:val="pl-PL"/>
        </w:rPr>
      </w:pPr>
      <w:r w:rsidRPr="002C74B0">
        <w:rPr>
          <w:rStyle w:val="Brak"/>
          <w:b/>
          <w:bCs/>
          <w:lang w:val="pl-PL"/>
        </w:rPr>
        <w:t>§5. Organizacja konkursu i opracowanie regulaminu: Mariola Drejowicz- Gerent, Ilona Grzesiczak</w:t>
      </w:r>
    </w:p>
    <w:p w14:paraId="49C597AC" w14:textId="77777777" w:rsidR="004D74F7" w:rsidRDefault="00000000">
      <w:pPr>
        <w:pStyle w:val="TreA"/>
        <w:spacing w:after="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§6.</w:t>
      </w:r>
      <w:r>
        <w:rPr>
          <w:rStyle w:val="BrakA"/>
        </w:rPr>
        <w:t xml:space="preserve"> </w:t>
      </w:r>
      <w:r>
        <w:rPr>
          <w:rStyle w:val="Brak"/>
          <w:b/>
          <w:bCs/>
        </w:rPr>
        <w:t xml:space="preserve">Komisja </w:t>
      </w:r>
      <w:proofErr w:type="spellStart"/>
      <w:r>
        <w:rPr>
          <w:rStyle w:val="Brak"/>
          <w:b/>
          <w:bCs/>
        </w:rPr>
        <w:t>konkursowa</w:t>
      </w:r>
      <w:proofErr w:type="spellEnd"/>
      <w:r>
        <w:rPr>
          <w:rStyle w:val="Brak"/>
          <w:b/>
          <w:bCs/>
        </w:rPr>
        <w:t xml:space="preserve"> </w:t>
      </w:r>
    </w:p>
    <w:p w14:paraId="3C586C7D" w14:textId="47C6ED1C" w:rsidR="004D74F7" w:rsidRPr="002C74B0" w:rsidRDefault="00000000">
      <w:pPr>
        <w:pStyle w:val="TreA"/>
        <w:numPr>
          <w:ilvl w:val="0"/>
          <w:numId w:val="8"/>
        </w:numPr>
        <w:spacing w:after="0" w:line="240" w:lineRule="auto"/>
        <w:rPr>
          <w:lang w:val="pl-PL"/>
        </w:rPr>
      </w:pPr>
      <w:r w:rsidRPr="002C74B0">
        <w:rPr>
          <w:rStyle w:val="BrakA"/>
          <w:lang w:val="pl-PL"/>
        </w:rPr>
        <w:t>W celu przeprowadzenia Konkursu, zostanie powołana Komisja konkursowa, w skład</w:t>
      </w:r>
      <w:r w:rsidR="004F348D">
        <w:rPr>
          <w:rStyle w:val="BrakA"/>
          <w:lang w:val="pl-PL"/>
        </w:rPr>
        <w:t>zie:</w:t>
      </w:r>
      <w:r w:rsidRPr="002C74B0">
        <w:rPr>
          <w:rStyle w:val="BrakA"/>
          <w:lang w:val="pl-PL"/>
        </w:rPr>
        <w:t xml:space="preserve"> </w:t>
      </w:r>
    </w:p>
    <w:p w14:paraId="2746CA6F" w14:textId="77777777" w:rsidR="004D74F7" w:rsidRDefault="00000000">
      <w:pPr>
        <w:pStyle w:val="TreA"/>
        <w:numPr>
          <w:ilvl w:val="0"/>
          <w:numId w:val="9"/>
        </w:numPr>
        <w:spacing w:after="0" w:line="240" w:lineRule="auto"/>
      </w:pPr>
      <w:proofErr w:type="spellStart"/>
      <w:r>
        <w:rPr>
          <w:rStyle w:val="BrakA"/>
        </w:rPr>
        <w:t>Wychowawcy</w:t>
      </w:r>
      <w:proofErr w:type="spellEnd"/>
      <w:r>
        <w:rPr>
          <w:rStyle w:val="BrakA"/>
        </w:rPr>
        <w:t xml:space="preserve"> klas 4-6</w:t>
      </w:r>
    </w:p>
    <w:p w14:paraId="61D0C1B0" w14:textId="77777777" w:rsidR="004D74F7" w:rsidRDefault="00000000">
      <w:pPr>
        <w:pStyle w:val="TreA"/>
        <w:numPr>
          <w:ilvl w:val="0"/>
          <w:numId w:val="9"/>
        </w:numPr>
        <w:spacing w:after="0" w:line="240" w:lineRule="auto"/>
      </w:pPr>
      <w:proofErr w:type="spellStart"/>
      <w:r>
        <w:rPr>
          <w:rStyle w:val="BrakA"/>
        </w:rPr>
        <w:t>Dyrektor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Szkoły</w:t>
      </w:r>
      <w:proofErr w:type="spellEnd"/>
      <w:r>
        <w:rPr>
          <w:rStyle w:val="BrakA"/>
        </w:rPr>
        <w:t>: Aleksandra Adamik</w:t>
      </w:r>
    </w:p>
    <w:p w14:paraId="20A37413" w14:textId="0599B9F6" w:rsidR="004D74F7" w:rsidRPr="002C74B0" w:rsidRDefault="00000000">
      <w:pPr>
        <w:pStyle w:val="TreA"/>
        <w:numPr>
          <w:ilvl w:val="0"/>
          <w:numId w:val="9"/>
        </w:numPr>
        <w:spacing w:after="0" w:line="240" w:lineRule="auto"/>
        <w:rPr>
          <w:lang w:val="pl-PL"/>
        </w:rPr>
      </w:pPr>
      <w:r w:rsidRPr="002C74B0">
        <w:rPr>
          <w:rStyle w:val="BrakA"/>
          <w:lang w:val="pl-PL"/>
        </w:rPr>
        <w:t>Dwoje rodzic</w:t>
      </w:r>
      <w:proofErr w:type="spellStart"/>
      <w:r>
        <w:rPr>
          <w:rStyle w:val="Brak"/>
          <w:lang w:val="es-ES_tradnl"/>
        </w:rPr>
        <w:t>ó</w:t>
      </w:r>
      <w:proofErr w:type="spellEnd"/>
      <w:r w:rsidRPr="002C74B0">
        <w:rPr>
          <w:rStyle w:val="BrakA"/>
          <w:lang w:val="pl-PL"/>
        </w:rPr>
        <w:t>w, k</w:t>
      </w:r>
      <w:r w:rsidR="004F348D">
        <w:rPr>
          <w:rStyle w:val="BrakA"/>
          <w:lang w:val="pl-PL"/>
        </w:rPr>
        <w:t>t</w:t>
      </w:r>
      <w:proofErr w:type="spellStart"/>
      <w:r>
        <w:rPr>
          <w:rStyle w:val="Brak"/>
          <w:lang w:val="es-ES_tradnl"/>
        </w:rPr>
        <w:t>ó</w:t>
      </w:r>
      <w:proofErr w:type="spellEnd"/>
      <w:r w:rsidRPr="002C74B0">
        <w:rPr>
          <w:rStyle w:val="BrakA"/>
          <w:lang w:val="pl-PL"/>
        </w:rPr>
        <w:t>rych dzieci nie biorą udziału w konkursie</w:t>
      </w:r>
    </w:p>
    <w:p w14:paraId="39A8CF66" w14:textId="77777777" w:rsidR="004D74F7" w:rsidRPr="002C74B0" w:rsidRDefault="00000000">
      <w:pPr>
        <w:pStyle w:val="TreA"/>
        <w:numPr>
          <w:ilvl w:val="0"/>
          <w:numId w:val="8"/>
        </w:numPr>
        <w:spacing w:after="0" w:line="240" w:lineRule="auto"/>
        <w:rPr>
          <w:lang w:val="pl-PL"/>
        </w:rPr>
      </w:pPr>
      <w:r w:rsidRPr="002C74B0">
        <w:rPr>
          <w:rStyle w:val="BrakA"/>
          <w:lang w:val="pl-PL"/>
        </w:rPr>
        <w:t>Przy ocenie wideo uwzględnia się:</w:t>
      </w:r>
    </w:p>
    <w:p w14:paraId="1C29555F" w14:textId="77777777" w:rsidR="004D74F7" w:rsidRDefault="00000000">
      <w:pPr>
        <w:pStyle w:val="TreA"/>
        <w:numPr>
          <w:ilvl w:val="0"/>
          <w:numId w:val="9"/>
        </w:numPr>
        <w:spacing w:after="0" w:line="240" w:lineRule="auto"/>
      </w:pPr>
      <w:proofErr w:type="spellStart"/>
      <w:r>
        <w:rPr>
          <w:rStyle w:val="BrakA"/>
        </w:rPr>
        <w:t>Wyb</w:t>
      </w:r>
      <w:r>
        <w:rPr>
          <w:rStyle w:val="BrakA"/>
          <w:lang w:val="es-ES_tradnl"/>
        </w:rPr>
        <w:t>ó</w:t>
      </w:r>
      <w:proofErr w:type="spellEnd"/>
      <w:r>
        <w:rPr>
          <w:rStyle w:val="BrakA"/>
        </w:rPr>
        <w:t xml:space="preserve">r </w:t>
      </w:r>
      <w:proofErr w:type="spellStart"/>
      <w:r>
        <w:rPr>
          <w:rStyle w:val="BrakA"/>
        </w:rPr>
        <w:t>polskiej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piosenki</w:t>
      </w:r>
      <w:proofErr w:type="spellEnd"/>
    </w:p>
    <w:p w14:paraId="78BCE4C4" w14:textId="77777777" w:rsidR="004D74F7" w:rsidRPr="002C74B0" w:rsidRDefault="00000000">
      <w:pPr>
        <w:pStyle w:val="TreA"/>
        <w:numPr>
          <w:ilvl w:val="0"/>
          <w:numId w:val="9"/>
        </w:numPr>
        <w:spacing w:after="0" w:line="240" w:lineRule="auto"/>
        <w:rPr>
          <w:lang w:val="pl-PL"/>
        </w:rPr>
      </w:pPr>
      <w:r w:rsidRPr="002C74B0">
        <w:rPr>
          <w:rStyle w:val="BrakA"/>
          <w:lang w:val="pl-PL"/>
        </w:rPr>
        <w:t>Kreatywność i oryginalność w tworzeniu charakteryzacji oraz choreografii</w:t>
      </w:r>
    </w:p>
    <w:p w14:paraId="01A12972" w14:textId="77777777" w:rsidR="004D74F7" w:rsidRDefault="00000000">
      <w:pPr>
        <w:pStyle w:val="TreA"/>
        <w:numPr>
          <w:ilvl w:val="0"/>
          <w:numId w:val="9"/>
        </w:numPr>
        <w:spacing w:after="0" w:line="240" w:lineRule="auto"/>
      </w:pPr>
      <w:proofErr w:type="spellStart"/>
      <w:r>
        <w:rPr>
          <w:rStyle w:val="BrakA"/>
        </w:rPr>
        <w:t>Walory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estetyczne</w:t>
      </w:r>
      <w:proofErr w:type="spellEnd"/>
    </w:p>
    <w:p w14:paraId="1EBF9FCE" w14:textId="77777777" w:rsidR="004D74F7" w:rsidRPr="002C74B0" w:rsidRDefault="00000000">
      <w:pPr>
        <w:pStyle w:val="TreA"/>
        <w:numPr>
          <w:ilvl w:val="0"/>
          <w:numId w:val="9"/>
        </w:numPr>
        <w:spacing w:after="0" w:line="240" w:lineRule="auto"/>
        <w:rPr>
          <w:lang w:val="pl-PL"/>
        </w:rPr>
      </w:pPr>
      <w:r w:rsidRPr="002C74B0">
        <w:rPr>
          <w:rStyle w:val="BrakA"/>
          <w:lang w:val="pl-PL"/>
        </w:rPr>
        <w:t>Nie oceniamy śpiew dlatego uczniowie używają  playback (nie śpiewają samodzielnie)</w:t>
      </w:r>
    </w:p>
    <w:p w14:paraId="331BB0F3" w14:textId="77777777" w:rsidR="004D74F7" w:rsidRPr="002C74B0" w:rsidRDefault="004D74F7">
      <w:pPr>
        <w:pStyle w:val="TreA"/>
        <w:spacing w:after="200" w:line="240" w:lineRule="auto"/>
        <w:rPr>
          <w:rStyle w:val="BrakA"/>
          <w:lang w:val="pl-PL"/>
        </w:rPr>
      </w:pPr>
    </w:p>
    <w:p w14:paraId="4860171E" w14:textId="77777777" w:rsidR="004D74F7" w:rsidRPr="002C74B0" w:rsidRDefault="00000000">
      <w:pPr>
        <w:pStyle w:val="TreA"/>
        <w:spacing w:after="200" w:line="240" w:lineRule="auto"/>
        <w:rPr>
          <w:rStyle w:val="BrakA"/>
          <w:lang w:val="pl-PL"/>
        </w:rPr>
      </w:pPr>
      <w:r w:rsidRPr="002C74B0">
        <w:rPr>
          <w:rStyle w:val="BrakA"/>
          <w:lang w:val="pl-PL"/>
        </w:rPr>
        <w:t xml:space="preserve">Regulamin dostępny jest na stronie internetowej: </w:t>
      </w:r>
      <w:r>
        <w:rPr>
          <w:rStyle w:val="Hyperlink1"/>
        </w:rPr>
        <w:fldChar w:fldCharType="begin"/>
      </w:r>
      <w:r w:rsidRPr="002C74B0">
        <w:rPr>
          <w:rStyle w:val="Hyperlink1"/>
          <w:lang w:val="pl-PL"/>
        </w:rPr>
        <w:instrText xml:space="preserve"> HYPERLINK "http://www.szkolapolska.no/"</w:instrText>
      </w:r>
      <w:r>
        <w:rPr>
          <w:rStyle w:val="Hyperlink1"/>
        </w:rPr>
      </w:r>
      <w:r>
        <w:rPr>
          <w:rStyle w:val="Hyperlink1"/>
        </w:rPr>
        <w:fldChar w:fldCharType="separate"/>
      </w:r>
      <w:r w:rsidRPr="002C74B0">
        <w:rPr>
          <w:rStyle w:val="Hyperlink1"/>
          <w:lang w:val="pl-PL"/>
        </w:rPr>
        <w:t>http://www.szkolapolska.no/</w:t>
      </w:r>
      <w:r>
        <w:fldChar w:fldCharType="end"/>
      </w:r>
      <w:r w:rsidRPr="002C74B0">
        <w:rPr>
          <w:rStyle w:val="BrakA"/>
          <w:lang w:val="pl-PL"/>
        </w:rPr>
        <w:t xml:space="preserve"> </w:t>
      </w:r>
    </w:p>
    <w:p w14:paraId="2963C69F" w14:textId="77777777" w:rsidR="004D74F7" w:rsidRPr="002C74B0" w:rsidRDefault="004D74F7">
      <w:pPr>
        <w:pStyle w:val="TreA"/>
        <w:spacing w:after="200" w:line="240" w:lineRule="auto"/>
        <w:jc w:val="right"/>
        <w:rPr>
          <w:rStyle w:val="Brak"/>
          <w:i/>
          <w:iCs/>
          <w:lang w:val="pl-PL"/>
        </w:rPr>
      </w:pPr>
    </w:p>
    <w:p w14:paraId="73C78ABD" w14:textId="77777777" w:rsidR="004D74F7" w:rsidRPr="002C74B0" w:rsidRDefault="00000000">
      <w:pPr>
        <w:pStyle w:val="TreA"/>
        <w:spacing w:after="200" w:line="240" w:lineRule="auto"/>
        <w:jc w:val="right"/>
        <w:rPr>
          <w:rStyle w:val="Brak"/>
          <w:i/>
          <w:iCs/>
          <w:lang w:val="pl-PL"/>
        </w:rPr>
      </w:pPr>
      <w:r w:rsidRPr="002C74B0">
        <w:rPr>
          <w:rStyle w:val="Brak"/>
          <w:i/>
          <w:iCs/>
          <w:lang w:val="pl-PL"/>
        </w:rPr>
        <w:t>Zapraszamy i życzymy przyjemnej pracy i sukces</w:t>
      </w:r>
      <w:proofErr w:type="spellStart"/>
      <w:r>
        <w:rPr>
          <w:rStyle w:val="Brak"/>
          <w:i/>
          <w:iCs/>
          <w:lang w:val="es-ES_tradnl"/>
        </w:rPr>
        <w:t>ó</w:t>
      </w:r>
      <w:proofErr w:type="spellEnd"/>
      <w:r w:rsidRPr="002C74B0">
        <w:rPr>
          <w:rStyle w:val="Brak"/>
          <w:i/>
          <w:iCs/>
          <w:lang w:val="pl-PL"/>
        </w:rPr>
        <w:t>w!</w:t>
      </w:r>
    </w:p>
    <w:p w14:paraId="492271B7" w14:textId="77777777" w:rsidR="004D74F7" w:rsidRPr="002C74B0" w:rsidRDefault="004D74F7">
      <w:pPr>
        <w:pStyle w:val="TreA"/>
        <w:spacing w:after="200" w:line="276" w:lineRule="auto"/>
        <w:jc w:val="center"/>
        <w:rPr>
          <w:rStyle w:val="BrakA"/>
          <w:lang w:val="pl-PL"/>
        </w:rPr>
      </w:pPr>
    </w:p>
    <w:p w14:paraId="49715977" w14:textId="77777777" w:rsidR="004D74F7" w:rsidRDefault="00000000">
      <w:pPr>
        <w:pStyle w:val="TreA"/>
        <w:spacing w:after="200" w:line="276" w:lineRule="auto"/>
      </w:pPr>
      <w:r w:rsidRPr="002C74B0">
        <w:rPr>
          <w:rStyle w:val="BrakA"/>
          <w:lang w:val="pl-PL"/>
        </w:rPr>
        <w:t xml:space="preserve">                                                              </w:t>
      </w:r>
      <w:r>
        <w:rPr>
          <w:rStyle w:val="BrakA"/>
          <w:noProof/>
        </w:rPr>
        <mc:AlternateContent>
          <mc:Choice Requires="wpg">
            <w:drawing>
              <wp:inline distT="0" distB="0" distL="0" distR="0" wp14:anchorId="61839CD4" wp14:editId="11244EE7">
                <wp:extent cx="1873250" cy="1638300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3250" cy="1638300"/>
                          <a:chOff x="0" y="0"/>
                          <a:chExt cx="1873250" cy="16383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873250" cy="163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0" cy="1638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147.5pt;height:129.0pt;" coordorigin="0,0" coordsize="1873250,1638300">
                <v:rect id="_x0000_s1030" style="position:absolute;left:0;top:0;width:1873250;height:16383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1873250;height:1638300;">
                  <v:imagedata r:id="rId10" o:title="image2.png"/>
                </v:shape>
              </v:group>
            </w:pict>
          </mc:Fallback>
        </mc:AlternateContent>
      </w:r>
    </w:p>
    <w:sectPr w:rsidR="004D74F7">
      <w:headerReference w:type="default" r:id="rId11"/>
      <w:footerReference w:type="default" r:id="rId12"/>
      <w:pgSz w:w="11900" w:h="16840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00CF" w14:textId="77777777" w:rsidR="00AE79B3" w:rsidRDefault="00AE79B3">
      <w:r>
        <w:separator/>
      </w:r>
    </w:p>
  </w:endnote>
  <w:endnote w:type="continuationSeparator" w:id="0">
    <w:p w14:paraId="3595C237" w14:textId="77777777" w:rsidR="00AE79B3" w:rsidRDefault="00A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BCCB" w14:textId="77777777" w:rsidR="004D74F7" w:rsidRDefault="004D74F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4BA2" w14:textId="77777777" w:rsidR="00AE79B3" w:rsidRDefault="00AE79B3">
      <w:r>
        <w:separator/>
      </w:r>
    </w:p>
  </w:footnote>
  <w:footnote w:type="continuationSeparator" w:id="0">
    <w:p w14:paraId="665C702E" w14:textId="77777777" w:rsidR="00AE79B3" w:rsidRDefault="00AE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3180" w14:textId="77777777" w:rsidR="004D74F7" w:rsidRDefault="004D74F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423"/>
    <w:multiLevelType w:val="hybridMultilevel"/>
    <w:tmpl w:val="5998B63C"/>
    <w:styleLink w:val="Zaimportowanystyl2"/>
    <w:lvl w:ilvl="0" w:tplc="9F2873F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2ADADA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8E0494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9E500A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889B7C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5CC42E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B6B698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B88552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4630E2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A05847"/>
    <w:multiLevelType w:val="hybridMultilevel"/>
    <w:tmpl w:val="C3E47A74"/>
    <w:styleLink w:val="Zaimportowanystyl5"/>
    <w:lvl w:ilvl="0" w:tplc="0F60365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A09660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78CA06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2F876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CB486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EB3C4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E6BF1E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6C534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B21A36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A2734C"/>
    <w:multiLevelType w:val="hybridMultilevel"/>
    <w:tmpl w:val="5998B63C"/>
    <w:numStyleLink w:val="Zaimportowanystyl2"/>
  </w:abstractNum>
  <w:abstractNum w:abstractNumId="3" w15:restartNumberingAfterBreak="0">
    <w:nsid w:val="174564A0"/>
    <w:multiLevelType w:val="hybridMultilevel"/>
    <w:tmpl w:val="C3E47A74"/>
    <w:numStyleLink w:val="Zaimportowanystyl5"/>
  </w:abstractNum>
  <w:abstractNum w:abstractNumId="4" w15:restartNumberingAfterBreak="0">
    <w:nsid w:val="4BD44BEF"/>
    <w:multiLevelType w:val="hybridMultilevel"/>
    <w:tmpl w:val="9E48A578"/>
    <w:styleLink w:val="Zaimportowanystyl3"/>
    <w:lvl w:ilvl="0" w:tplc="6018DB32">
      <w:start w:val="1"/>
      <w:numFmt w:val="bullet"/>
      <w:lvlText w:val="•"/>
      <w:lvlJc w:val="left"/>
      <w:pPr>
        <w:ind w:left="714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AA9B52">
      <w:start w:val="1"/>
      <w:numFmt w:val="bullet"/>
      <w:lvlText w:val="•"/>
      <w:lvlJc w:val="left"/>
      <w:pPr>
        <w:ind w:left="107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D2FB3A">
      <w:start w:val="1"/>
      <w:numFmt w:val="bullet"/>
      <w:lvlText w:val="•"/>
      <w:lvlJc w:val="left"/>
      <w:pPr>
        <w:ind w:left="179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010B4">
      <w:start w:val="1"/>
      <w:numFmt w:val="bullet"/>
      <w:lvlText w:val="•"/>
      <w:lvlJc w:val="left"/>
      <w:pPr>
        <w:ind w:left="251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EF6E0">
      <w:start w:val="1"/>
      <w:numFmt w:val="bullet"/>
      <w:lvlText w:val="•"/>
      <w:lvlJc w:val="left"/>
      <w:pPr>
        <w:ind w:left="323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DE1F34">
      <w:start w:val="1"/>
      <w:numFmt w:val="bullet"/>
      <w:lvlText w:val="•"/>
      <w:lvlJc w:val="left"/>
      <w:pPr>
        <w:ind w:left="395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7E1E9E">
      <w:start w:val="1"/>
      <w:numFmt w:val="bullet"/>
      <w:lvlText w:val="•"/>
      <w:lvlJc w:val="left"/>
      <w:pPr>
        <w:ind w:left="467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12E33E">
      <w:start w:val="1"/>
      <w:numFmt w:val="bullet"/>
      <w:lvlText w:val="•"/>
      <w:lvlJc w:val="left"/>
      <w:pPr>
        <w:ind w:left="539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D462B2">
      <w:start w:val="1"/>
      <w:numFmt w:val="bullet"/>
      <w:lvlText w:val="•"/>
      <w:lvlJc w:val="left"/>
      <w:pPr>
        <w:ind w:left="6117" w:hanging="3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5A7258E"/>
    <w:multiLevelType w:val="hybridMultilevel"/>
    <w:tmpl w:val="9E48A578"/>
    <w:numStyleLink w:val="Zaimportowanystyl3"/>
  </w:abstractNum>
  <w:abstractNum w:abstractNumId="6" w15:restartNumberingAfterBreak="0">
    <w:nsid w:val="5C113149"/>
    <w:multiLevelType w:val="hybridMultilevel"/>
    <w:tmpl w:val="707E20FC"/>
    <w:numStyleLink w:val="Zaimportowanystyl1"/>
  </w:abstractNum>
  <w:abstractNum w:abstractNumId="7" w15:restartNumberingAfterBreak="0">
    <w:nsid w:val="6BF56133"/>
    <w:multiLevelType w:val="hybridMultilevel"/>
    <w:tmpl w:val="707E20FC"/>
    <w:styleLink w:val="Zaimportowanystyl1"/>
    <w:lvl w:ilvl="0" w:tplc="E8A4989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04CAC0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0273E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9EFCE0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22166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E2E1C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C68A6A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C2697C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5ECFAC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64789859">
    <w:abstractNumId w:val="7"/>
  </w:num>
  <w:num w:numId="2" w16cid:durableId="662045810">
    <w:abstractNumId w:val="6"/>
  </w:num>
  <w:num w:numId="3" w16cid:durableId="1537742613">
    <w:abstractNumId w:val="0"/>
  </w:num>
  <w:num w:numId="4" w16cid:durableId="73356639">
    <w:abstractNumId w:val="2"/>
  </w:num>
  <w:num w:numId="5" w16cid:durableId="1607422218">
    <w:abstractNumId w:val="4"/>
  </w:num>
  <w:num w:numId="6" w16cid:durableId="1215386314">
    <w:abstractNumId w:val="5"/>
  </w:num>
  <w:num w:numId="7" w16cid:durableId="980841657">
    <w:abstractNumId w:val="1"/>
  </w:num>
  <w:num w:numId="8" w16cid:durableId="397627921">
    <w:abstractNumId w:val="3"/>
  </w:num>
  <w:num w:numId="9" w16cid:durableId="1925256645">
    <w:abstractNumId w:val="3"/>
    <w:lvlOverride w:ilvl="0">
      <w:lvl w:ilvl="0" w:tplc="A23668C0">
        <w:start w:val="1"/>
        <w:numFmt w:val="bullet"/>
        <w:lvlText w:val="•"/>
        <w:lvlJc w:val="left"/>
        <w:pPr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DA67BE">
        <w:start w:val="1"/>
        <w:numFmt w:val="bullet"/>
        <w:lvlText w:val="•"/>
        <w:lvlJc w:val="left"/>
        <w:pPr>
          <w:ind w:left="10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24091E">
        <w:start w:val="1"/>
        <w:numFmt w:val="bullet"/>
        <w:lvlText w:val="•"/>
        <w:lvlJc w:val="left"/>
        <w:pPr>
          <w:ind w:left="18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24E122">
        <w:start w:val="1"/>
        <w:numFmt w:val="bullet"/>
        <w:lvlText w:val="•"/>
        <w:lvlJc w:val="left"/>
        <w:pPr>
          <w:ind w:left="25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A8C138">
        <w:start w:val="1"/>
        <w:numFmt w:val="bullet"/>
        <w:lvlText w:val="•"/>
        <w:lvlJc w:val="left"/>
        <w:pPr>
          <w:ind w:left="32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F8050A">
        <w:start w:val="1"/>
        <w:numFmt w:val="bullet"/>
        <w:lvlText w:val="•"/>
        <w:lvlJc w:val="left"/>
        <w:pPr>
          <w:ind w:left="39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E6CC6C">
        <w:start w:val="1"/>
        <w:numFmt w:val="bullet"/>
        <w:lvlText w:val="•"/>
        <w:lvlJc w:val="left"/>
        <w:pPr>
          <w:ind w:left="46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C0F412">
        <w:start w:val="1"/>
        <w:numFmt w:val="bullet"/>
        <w:lvlText w:val="•"/>
        <w:lvlJc w:val="left"/>
        <w:pPr>
          <w:ind w:left="54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3EB156">
        <w:start w:val="1"/>
        <w:numFmt w:val="bullet"/>
        <w:lvlText w:val="•"/>
        <w:lvlJc w:val="left"/>
        <w:pPr>
          <w:ind w:left="61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F7"/>
    <w:rsid w:val="002C74B0"/>
    <w:rsid w:val="004D74F7"/>
    <w:rsid w:val="004F348D"/>
    <w:rsid w:val="005B6294"/>
    <w:rsid w:val="005C263B"/>
    <w:rsid w:val="00A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CFCE"/>
  <w15:docId w15:val="{F9C3D4F5-425F-41E7-8EEF-2697C301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u w:val="single" w:color="0563C1"/>
    </w:rPr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000FF"/>
      <w:u w:val="single" w:color="0000FF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Adamik</dc:creator>
  <cp:lastModifiedBy>Aleksandra Adamik</cp:lastModifiedBy>
  <cp:revision>2</cp:revision>
  <dcterms:created xsi:type="dcterms:W3CDTF">2023-03-04T13:01:00Z</dcterms:created>
  <dcterms:modified xsi:type="dcterms:W3CDTF">2023-03-04T13:01:00Z</dcterms:modified>
</cp:coreProperties>
</file>